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34" w:rsidRDefault="000A5334" w:rsidP="000A5334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</w:p>
    <w:p w:rsidR="000A5334" w:rsidRDefault="000A5334" w:rsidP="00D672E2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  <w:r w:rsidRPr="000A5334">
        <w:rPr>
          <w:rFonts w:ascii="IranNastaliq" w:hAnsi="IranNastaliq" w:cs="B Nazanin"/>
          <w:noProof/>
          <w:sz w:val="32"/>
          <w:szCs w:val="32"/>
          <w:rtl/>
        </w:rPr>
        <w:drawing>
          <wp:inline distT="0" distB="0" distL="0" distR="0">
            <wp:extent cx="2474536" cy="1066800"/>
            <wp:effectExtent l="0" t="0" r="2540" b="0"/>
            <wp:docPr id="2" name="Picture 2" descr="C:\Users\0058367977\Desktop\jounal club\سمینار\new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58367977\Desktop\jounal club\سمینار\new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18" cy="106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34" w:rsidRDefault="00D8616F" w:rsidP="000A533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D8616F">
        <w:rPr>
          <w:rFonts w:ascii="IranNastaliq" w:hAnsi="IranNastaliq" w:cs="B Nazanin" w:hint="cs"/>
          <w:b/>
          <w:bCs/>
          <w:sz w:val="36"/>
          <w:szCs w:val="36"/>
          <w:rtl/>
        </w:rPr>
        <w:t>گروه ویر</w:t>
      </w:r>
      <w:bookmarkStart w:id="0" w:name="_GoBack"/>
      <w:bookmarkEnd w:id="0"/>
      <w:r w:rsidRPr="00D8616F">
        <w:rPr>
          <w:rFonts w:ascii="IranNastaliq" w:hAnsi="IranNastaliq" w:cs="B Nazanin" w:hint="cs"/>
          <w:b/>
          <w:bCs/>
          <w:sz w:val="36"/>
          <w:szCs w:val="36"/>
          <w:rtl/>
        </w:rPr>
        <w:t>وس شناسی پزشکی</w:t>
      </w:r>
    </w:p>
    <w:p w:rsidR="00D8616F" w:rsidRPr="00D8616F" w:rsidRDefault="00D8616F" w:rsidP="00D8616F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</w:p>
    <w:p w:rsidR="005E03B5" w:rsidRPr="000A5334" w:rsidRDefault="005E7644" w:rsidP="000A533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>جلسه دفاع/ پیش دفاع</w:t>
      </w:r>
      <w:r w:rsidR="00CF3F2B">
        <w:rPr>
          <w:rFonts w:ascii="IranNastaliq" w:hAnsi="IranNastaliq" w:cs="B Nazanin" w:hint="cs"/>
          <w:b/>
          <w:bCs/>
          <w:sz w:val="36"/>
          <w:szCs w:val="36"/>
          <w:rtl/>
        </w:rPr>
        <w:t>/</w:t>
      </w: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 xml:space="preserve"> دکتری / کارشناسی ارشد</w:t>
      </w:r>
    </w:p>
    <w:p w:rsidR="005E7644" w:rsidRDefault="005E7644" w:rsidP="000A533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>عنوان :</w:t>
      </w:r>
    </w:p>
    <w:p w:rsidR="00CF3F2B" w:rsidRPr="000A5334" w:rsidRDefault="00B2244D" w:rsidP="00CF3F2B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B2244D">
        <w:rPr>
          <w:rFonts w:ascii="IranNastaliq" w:hAnsi="IranNastaliq" w:cs="B Nazanin" w:hint="cs"/>
          <w:b/>
          <w:bCs/>
          <w:sz w:val="36"/>
          <w:szCs w:val="36"/>
          <w:highlight w:val="yellow"/>
          <w:rtl/>
        </w:rPr>
        <w:t>.............</w:t>
      </w:r>
    </w:p>
    <w:p w:rsidR="000A5334" w:rsidRDefault="001E1CEE" w:rsidP="000A533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>اساتید راهنما :</w:t>
      </w:r>
    </w:p>
    <w:p w:rsidR="00CF3F2B" w:rsidRPr="000A5334" w:rsidRDefault="00B2244D" w:rsidP="00CF3F2B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B2244D">
        <w:rPr>
          <w:rFonts w:ascii="IranNastaliq" w:hAnsi="IranNastaliq" w:cs="B Nazanin" w:hint="cs"/>
          <w:b/>
          <w:bCs/>
          <w:sz w:val="36"/>
          <w:szCs w:val="36"/>
          <w:highlight w:val="yellow"/>
          <w:rtl/>
        </w:rPr>
        <w:t>..............</w:t>
      </w:r>
    </w:p>
    <w:p w:rsidR="005E7644" w:rsidRDefault="000A5334" w:rsidP="000A533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>اساتید مشاور :</w:t>
      </w:r>
    </w:p>
    <w:p w:rsidR="00CF3F2B" w:rsidRPr="000A5334" w:rsidRDefault="00B2244D" w:rsidP="00B2244D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B2244D">
        <w:rPr>
          <w:rFonts w:ascii="IranNastaliq" w:hAnsi="IranNastaliq" w:cs="B Nazanin" w:hint="cs"/>
          <w:b/>
          <w:bCs/>
          <w:sz w:val="36"/>
          <w:szCs w:val="36"/>
          <w:highlight w:val="yellow"/>
          <w:rtl/>
        </w:rPr>
        <w:t>..............</w:t>
      </w:r>
    </w:p>
    <w:p w:rsidR="001E1CEE" w:rsidRDefault="001E1CEE" w:rsidP="000A533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>دانشجو :</w:t>
      </w:r>
    </w:p>
    <w:p w:rsidR="00CF3F2B" w:rsidRPr="000A5334" w:rsidRDefault="00B2244D" w:rsidP="00B2244D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B2244D">
        <w:rPr>
          <w:rFonts w:ascii="IranNastaliq" w:hAnsi="IranNastaliq" w:cs="B Nazanin" w:hint="cs"/>
          <w:b/>
          <w:bCs/>
          <w:sz w:val="36"/>
          <w:szCs w:val="36"/>
          <w:highlight w:val="yellow"/>
          <w:rtl/>
        </w:rPr>
        <w:t>..............</w:t>
      </w:r>
    </w:p>
    <w:p w:rsidR="001E1CEE" w:rsidRPr="000A5334" w:rsidRDefault="001E1CEE" w:rsidP="000A5334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>زمان :</w:t>
      </w:r>
    </w:p>
    <w:p w:rsidR="001E1CEE" w:rsidRPr="000A5334" w:rsidRDefault="001E1CEE" w:rsidP="000A5334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  <w:r w:rsidRPr="00B2244D">
        <w:rPr>
          <w:rFonts w:ascii="IranNastaliq" w:hAnsi="IranNastaliq" w:cs="B Nazanin"/>
          <w:sz w:val="32"/>
          <w:szCs w:val="32"/>
          <w:highlight w:val="yellow"/>
          <w:rtl/>
        </w:rPr>
        <w:t>دوشنبه 9 اسفندماه 1402</w:t>
      </w:r>
    </w:p>
    <w:p w:rsidR="001E1CEE" w:rsidRPr="000A5334" w:rsidRDefault="001E1CEE" w:rsidP="000A5334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>ساعت :</w:t>
      </w:r>
      <w:r w:rsidRPr="000A5334">
        <w:rPr>
          <w:rFonts w:ascii="IranNastaliq" w:hAnsi="IranNastaliq" w:cs="B Nazanin"/>
          <w:sz w:val="32"/>
          <w:szCs w:val="32"/>
          <w:rtl/>
        </w:rPr>
        <w:t xml:space="preserve"> </w:t>
      </w:r>
      <w:r w:rsidRPr="00B2244D">
        <w:rPr>
          <w:rFonts w:ascii="IranNastaliq" w:hAnsi="IranNastaliq" w:cs="B Nazanin"/>
          <w:sz w:val="32"/>
          <w:szCs w:val="32"/>
          <w:highlight w:val="yellow"/>
          <w:rtl/>
        </w:rPr>
        <w:t>13:00-14:00</w:t>
      </w:r>
    </w:p>
    <w:p w:rsidR="001E1CEE" w:rsidRDefault="001E1CEE" w:rsidP="000A5334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  <w:r w:rsidRPr="000A5334">
        <w:rPr>
          <w:rFonts w:ascii="IranNastaliq" w:hAnsi="IranNastaliq" w:cs="B Nazanin"/>
          <w:b/>
          <w:bCs/>
          <w:sz w:val="36"/>
          <w:szCs w:val="36"/>
          <w:rtl/>
        </w:rPr>
        <w:t>مکان :</w:t>
      </w:r>
      <w:r w:rsidRPr="000A5334">
        <w:rPr>
          <w:rFonts w:ascii="IranNastaliq" w:hAnsi="IranNastaliq" w:cs="B Nazanin"/>
          <w:sz w:val="32"/>
          <w:szCs w:val="32"/>
          <w:rtl/>
        </w:rPr>
        <w:t xml:space="preserve"> </w:t>
      </w:r>
      <w:r w:rsidRPr="00B2244D">
        <w:rPr>
          <w:rFonts w:ascii="IranNastaliq" w:hAnsi="IranNastaliq" w:cs="B Nazanin"/>
          <w:sz w:val="32"/>
          <w:szCs w:val="32"/>
          <w:highlight w:val="yellow"/>
          <w:rtl/>
        </w:rPr>
        <w:t xml:space="preserve">سالن </w:t>
      </w:r>
      <w:r w:rsidR="00B2244D">
        <w:rPr>
          <w:rFonts w:ascii="IranNastaliq" w:hAnsi="IranNastaliq" w:cs="B Nazanin" w:hint="cs"/>
          <w:sz w:val="32"/>
          <w:szCs w:val="32"/>
          <w:highlight w:val="yellow"/>
          <w:rtl/>
        </w:rPr>
        <w:t xml:space="preserve">شورای </w:t>
      </w:r>
      <w:r w:rsidRPr="00B2244D">
        <w:rPr>
          <w:rFonts w:ascii="IranNastaliq" w:hAnsi="IranNastaliq" w:cs="B Nazanin"/>
          <w:sz w:val="32"/>
          <w:szCs w:val="32"/>
          <w:highlight w:val="yellow"/>
          <w:rtl/>
        </w:rPr>
        <w:t>گروه</w:t>
      </w:r>
      <w:r w:rsidR="00B2244D" w:rsidRPr="00B2244D">
        <w:rPr>
          <w:rFonts w:ascii="IranNastaliq" w:hAnsi="IranNastaliq" w:cs="B Nazanin" w:hint="cs"/>
          <w:sz w:val="32"/>
          <w:szCs w:val="32"/>
          <w:highlight w:val="yellow"/>
          <w:rtl/>
        </w:rPr>
        <w:t>،طبقه چهارم ساختمان نفیسی</w:t>
      </w:r>
    </w:p>
    <w:p w:rsidR="00CF3F2B" w:rsidRDefault="00CF3F2B" w:rsidP="00CF3F2B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</w:p>
    <w:p w:rsidR="00CF3F2B" w:rsidRDefault="00CF3F2B" w:rsidP="00CF3F2B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</w:p>
    <w:p w:rsidR="00CF3F2B" w:rsidRDefault="00CF3F2B" w:rsidP="00CF3F2B">
      <w:pPr>
        <w:bidi/>
        <w:jc w:val="center"/>
        <w:rPr>
          <w:rFonts w:ascii="IranNastaliq" w:hAnsi="IranNastaliq" w:cs="B Nazanin"/>
          <w:sz w:val="32"/>
          <w:szCs w:val="32"/>
          <w:rtl/>
        </w:rPr>
      </w:pPr>
    </w:p>
    <w:p w:rsidR="00CF3F2B" w:rsidRPr="00CF3F2B" w:rsidRDefault="00CF3F2B" w:rsidP="00CF3F2B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CF3F2B">
        <w:rPr>
          <w:rFonts w:ascii="IranNastaliq" w:hAnsi="IranNastaliq" w:cs="B Nazanin" w:hint="cs"/>
          <w:b/>
          <w:bCs/>
          <w:sz w:val="36"/>
          <w:szCs w:val="36"/>
          <w:rtl/>
        </w:rPr>
        <w:t>چکیده :</w:t>
      </w:r>
    </w:p>
    <w:p w:rsidR="00CF3F2B" w:rsidRPr="000A5334" w:rsidRDefault="00CF3F2B" w:rsidP="00CF3F2B">
      <w:pPr>
        <w:bidi/>
        <w:jc w:val="center"/>
        <w:rPr>
          <w:rFonts w:ascii="IranNastaliq" w:hAnsi="IranNastaliq" w:cs="B Nazanin"/>
          <w:sz w:val="32"/>
          <w:szCs w:val="32"/>
        </w:rPr>
      </w:pPr>
    </w:p>
    <w:sectPr w:rsidR="00CF3F2B" w:rsidRPr="000A5334" w:rsidSect="00D8616F">
      <w:pgSz w:w="12240" w:h="15840"/>
      <w:pgMar w:top="270" w:right="720" w:bottom="27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44"/>
    <w:rsid w:val="000A5334"/>
    <w:rsid w:val="001E1CEE"/>
    <w:rsid w:val="002C1815"/>
    <w:rsid w:val="005E03B5"/>
    <w:rsid w:val="005E7644"/>
    <w:rsid w:val="00B2244D"/>
    <w:rsid w:val="00CF3F2B"/>
    <w:rsid w:val="00D672E2"/>
    <w:rsid w:val="00D8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15CC5-6132-4D41-A5BA-CB7D6A4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4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0058367977</dc:creator>
  <cp:keywords/>
  <dc:description/>
  <cp:lastModifiedBy>0058367977</cp:lastModifiedBy>
  <cp:revision>6</cp:revision>
  <dcterms:created xsi:type="dcterms:W3CDTF">2023-02-20T06:33:00Z</dcterms:created>
  <dcterms:modified xsi:type="dcterms:W3CDTF">2023-02-20T06:54:00Z</dcterms:modified>
</cp:coreProperties>
</file>